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1426" w14:textId="77777777" w:rsidR="00E84ACB" w:rsidRDefault="00E84ACB" w:rsidP="00E84ACB">
      <w:pPr>
        <w:tabs>
          <w:tab w:val="left" w:pos="720"/>
        </w:tabs>
        <w:ind w:left="4320" w:right="-720" w:hanging="4320"/>
      </w:pPr>
    </w:p>
    <w:p w14:paraId="6D7CF0C2" w14:textId="77777777" w:rsidR="00542671" w:rsidRDefault="00542671" w:rsidP="00E84ACB">
      <w:pPr>
        <w:tabs>
          <w:tab w:val="left" w:pos="720"/>
        </w:tabs>
        <w:ind w:left="4320" w:right="-720" w:hanging="4320"/>
      </w:pPr>
    </w:p>
    <w:p w14:paraId="6D2D4573" w14:textId="77777777" w:rsidR="00542671" w:rsidRDefault="00542671" w:rsidP="00E84ACB">
      <w:pPr>
        <w:tabs>
          <w:tab w:val="left" w:pos="720"/>
        </w:tabs>
        <w:ind w:left="4320" w:right="-720" w:hanging="4320"/>
      </w:pPr>
    </w:p>
    <w:p w14:paraId="7CCE3A18" w14:textId="181244C7" w:rsidR="00542671" w:rsidRDefault="00542671" w:rsidP="00E84ACB">
      <w:pPr>
        <w:tabs>
          <w:tab w:val="left" w:pos="720"/>
        </w:tabs>
        <w:ind w:left="4320" w:right="-720" w:hanging="4320"/>
      </w:pPr>
      <w:r>
        <w:t>Employee Pay Rates as of 202</w:t>
      </w:r>
      <w:r w:rsidR="001F4547">
        <w:t>1</w:t>
      </w:r>
      <w:r>
        <w:t>:</w:t>
      </w:r>
    </w:p>
    <w:p w14:paraId="0E97AB86" w14:textId="77777777" w:rsidR="00542671" w:rsidRDefault="00542671" w:rsidP="00E84ACB">
      <w:pPr>
        <w:tabs>
          <w:tab w:val="left" w:pos="720"/>
        </w:tabs>
        <w:ind w:left="4320" w:right="-720" w:hanging="4320"/>
      </w:pPr>
    </w:p>
    <w:p w14:paraId="6B9BF072" w14:textId="77777777" w:rsidR="00542671" w:rsidRDefault="00542671" w:rsidP="00E84ACB">
      <w:pPr>
        <w:tabs>
          <w:tab w:val="left" w:pos="720"/>
        </w:tabs>
        <w:ind w:left="4320" w:right="-720" w:hanging="4320"/>
      </w:pPr>
      <w:r>
        <w:t xml:space="preserve">Office Employees:          $53,162.92-$70,820.94 annual </w:t>
      </w:r>
      <w:proofErr w:type="gramStart"/>
      <w:r>
        <w:t>salary  (</w:t>
      </w:r>
      <w:proofErr w:type="gramEnd"/>
      <w:r>
        <w:t>Four employees)</w:t>
      </w:r>
    </w:p>
    <w:p w14:paraId="58642B2A" w14:textId="52AF2E3F" w:rsidR="00542671" w:rsidRDefault="00542671" w:rsidP="00E84ACB">
      <w:pPr>
        <w:tabs>
          <w:tab w:val="left" w:pos="720"/>
        </w:tabs>
        <w:ind w:left="4320" w:right="-720" w:hanging="4320"/>
      </w:pPr>
      <w:r>
        <w:tab/>
        <w:t xml:space="preserve">                            $1</w:t>
      </w:r>
      <w:r w:rsidR="001F4547">
        <w:t>6.5</w:t>
      </w:r>
      <w:r>
        <w:t>0 per hour (one part-time office employee)</w:t>
      </w:r>
    </w:p>
    <w:p w14:paraId="15D8DDE0" w14:textId="77777777" w:rsidR="00542671" w:rsidRDefault="00542671" w:rsidP="00E84ACB">
      <w:pPr>
        <w:tabs>
          <w:tab w:val="left" w:pos="720"/>
        </w:tabs>
        <w:ind w:left="4320" w:right="-720" w:hanging="4320"/>
      </w:pPr>
    </w:p>
    <w:p w14:paraId="3BC49844" w14:textId="4113A0D2" w:rsidR="00542671" w:rsidRDefault="00542671" w:rsidP="00E84ACB">
      <w:pPr>
        <w:tabs>
          <w:tab w:val="left" w:pos="720"/>
        </w:tabs>
        <w:ind w:left="4320" w:right="-720" w:hanging="4320"/>
      </w:pPr>
      <w:r>
        <w:t>Heavy Equipment Operators:          $2</w:t>
      </w:r>
      <w:r w:rsidR="001F4547">
        <w:t>1.10</w:t>
      </w:r>
      <w:r>
        <w:t xml:space="preserve"> per hour (Fourteen employees)</w:t>
      </w:r>
    </w:p>
    <w:p w14:paraId="001243E5" w14:textId="77777777" w:rsidR="00542671" w:rsidRDefault="00542671" w:rsidP="00E84ACB">
      <w:pPr>
        <w:tabs>
          <w:tab w:val="left" w:pos="720"/>
        </w:tabs>
        <w:ind w:left="4320" w:right="-720" w:hanging="4320"/>
      </w:pPr>
    </w:p>
    <w:p w14:paraId="57C35DD7" w14:textId="3223ABF6" w:rsidR="00542671" w:rsidRDefault="00542671" w:rsidP="00E84ACB">
      <w:pPr>
        <w:tabs>
          <w:tab w:val="left" w:pos="720"/>
        </w:tabs>
        <w:ind w:left="4320" w:right="-720" w:hanging="4320"/>
      </w:pPr>
      <w:r>
        <w:t>Lead Mechanic:          $22</w:t>
      </w:r>
      <w:r w:rsidR="001F4547">
        <w:t>.60</w:t>
      </w:r>
      <w:r>
        <w:t xml:space="preserve"> per hour (One employee)</w:t>
      </w:r>
    </w:p>
    <w:p w14:paraId="7CF3DD0A" w14:textId="77777777" w:rsidR="00542671" w:rsidRDefault="00542671" w:rsidP="00E84ACB">
      <w:pPr>
        <w:tabs>
          <w:tab w:val="left" w:pos="720"/>
        </w:tabs>
        <w:ind w:left="4320" w:right="-720" w:hanging="4320"/>
      </w:pPr>
    </w:p>
    <w:p w14:paraId="3273D19A" w14:textId="471D2C5B" w:rsidR="00542671" w:rsidRDefault="00542671" w:rsidP="00E84ACB">
      <w:pPr>
        <w:tabs>
          <w:tab w:val="left" w:pos="720"/>
        </w:tabs>
        <w:ind w:left="4320" w:right="-720" w:hanging="4320"/>
      </w:pPr>
      <w:r>
        <w:t>Mechanic/Welder:          $</w:t>
      </w:r>
      <w:r w:rsidR="001F4547">
        <w:t>20.60</w:t>
      </w:r>
      <w:r>
        <w:t xml:space="preserve"> hour (One employee)</w:t>
      </w:r>
    </w:p>
    <w:p w14:paraId="203CDC49" w14:textId="77777777" w:rsidR="00D90C94" w:rsidRDefault="00D90C94" w:rsidP="00D90C94">
      <w:pPr>
        <w:jc w:val="center"/>
        <w:rPr>
          <w:b/>
          <w:u w:val="single"/>
        </w:rPr>
      </w:pPr>
    </w:p>
    <w:p w14:paraId="59DBA01B" w14:textId="77777777" w:rsidR="00D90C94" w:rsidRDefault="00D90C94" w:rsidP="00D90C94">
      <w:pPr>
        <w:jc w:val="center"/>
        <w:rPr>
          <w:b/>
          <w:u w:val="single"/>
        </w:rPr>
      </w:pPr>
    </w:p>
    <w:sectPr w:rsidR="00D90C94" w:rsidSect="00F94BB5">
      <w:headerReference w:type="default" r:id="rId6"/>
      <w:pgSz w:w="12240" w:h="15840"/>
      <w:pgMar w:top="1890" w:right="72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DBED" w14:textId="77777777" w:rsidR="00987841" w:rsidRDefault="00987841" w:rsidP="00211B1F">
      <w:r>
        <w:separator/>
      </w:r>
    </w:p>
  </w:endnote>
  <w:endnote w:type="continuationSeparator" w:id="0">
    <w:p w14:paraId="7A9BAD35" w14:textId="77777777" w:rsidR="00987841" w:rsidRDefault="00987841" w:rsidP="0021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0F77" w14:textId="77777777" w:rsidR="00987841" w:rsidRDefault="00987841" w:rsidP="00211B1F">
      <w:r>
        <w:separator/>
      </w:r>
    </w:p>
  </w:footnote>
  <w:footnote w:type="continuationSeparator" w:id="0">
    <w:p w14:paraId="3C7697A2" w14:textId="77777777" w:rsidR="00987841" w:rsidRDefault="00987841" w:rsidP="00211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C666" w14:textId="77777777" w:rsidR="002072BB" w:rsidRDefault="0059398E" w:rsidP="002072BB">
    <w:pPr>
      <w:pStyle w:val="Header"/>
      <w:tabs>
        <w:tab w:val="clear" w:pos="9360"/>
        <w:tab w:val="right" w:pos="10080"/>
      </w:tabs>
      <w:ind w:left="-720"/>
      <w:rPr>
        <w:rFonts w:ascii="Franklin Gothic Book" w:hAnsi="Franklin Gothic Book"/>
        <w:sz w:val="18"/>
        <w:szCs w:val="18"/>
      </w:rPr>
    </w:pPr>
    <w:r>
      <w:rPr>
        <w:rFonts w:ascii="Franklin Gothic Book" w:hAnsi="Franklin Gothic Book"/>
        <w:noProof/>
        <w:sz w:val="18"/>
        <w:szCs w:val="18"/>
      </w:rPr>
      <w:drawing>
        <wp:inline distT="0" distB="0" distL="0" distR="0" wp14:anchorId="05EC297F" wp14:editId="5000A2A3">
          <wp:extent cx="6843440" cy="539057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meplate-wide2.jpg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3440" cy="539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E827BF" w14:textId="77777777" w:rsidR="00597A33" w:rsidRPr="00C62A93" w:rsidRDefault="005D0C21" w:rsidP="005D0C21">
    <w:pPr>
      <w:pStyle w:val="Header"/>
      <w:tabs>
        <w:tab w:val="clear" w:pos="9360"/>
        <w:tab w:val="right" w:pos="9720"/>
      </w:tabs>
      <w:ind w:left="-450"/>
      <w:rPr>
        <w:rFonts w:ascii="Franklin Gothic Book" w:hAnsi="Franklin Gothic Book"/>
        <w:color w:val="000000" w:themeColor="text1"/>
        <w:sz w:val="18"/>
        <w:szCs w:val="18"/>
      </w:rPr>
    </w:pPr>
    <w:r w:rsidRPr="00C62A93">
      <w:rPr>
        <w:rFonts w:ascii="Franklin Gothic Book" w:hAnsi="Franklin Gothic Book"/>
        <w:noProof/>
        <w:color w:val="000000" w:themeColor="text1"/>
        <w:sz w:val="18"/>
        <w:szCs w:val="18"/>
      </w:rPr>
      <w:drawing>
        <wp:anchor distT="0" distB="0" distL="114300" distR="114300" simplePos="0" relativeHeight="251658240" behindDoc="0" locked="0" layoutInCell="1" allowOverlap="1" wp14:anchorId="436C1537" wp14:editId="2476BC31">
          <wp:simplePos x="0" y="0"/>
          <wp:positionH relativeFrom="column">
            <wp:posOffset>2358240</wp:posOffset>
          </wp:positionH>
          <wp:positionV relativeFrom="paragraph">
            <wp:posOffset>-1766</wp:posOffset>
          </wp:positionV>
          <wp:extent cx="1205886" cy="611542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er-new.jpg"/>
                  <pic:cNvPicPr/>
                </pic:nvPicPr>
                <pic:blipFill>
                  <a:blip r:embed="rId2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86" cy="6115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2186" w:rsidRPr="00C62A93">
      <w:rPr>
        <w:rFonts w:ascii="Franklin Gothic Book" w:hAnsi="Franklin Gothic Book"/>
        <w:color w:val="000000" w:themeColor="text1"/>
        <w:sz w:val="18"/>
        <w:szCs w:val="18"/>
      </w:rPr>
      <w:t>P</w:t>
    </w:r>
    <w:r w:rsidR="00597A33" w:rsidRPr="00C62A93">
      <w:rPr>
        <w:rFonts w:ascii="Franklin Gothic Book" w:hAnsi="Franklin Gothic Book"/>
        <w:color w:val="000000" w:themeColor="text1"/>
        <w:sz w:val="18"/>
        <w:szCs w:val="18"/>
      </w:rPr>
      <w:t xml:space="preserve">hone: (989) 785-3334 </w:t>
    </w:r>
    <w:r w:rsidR="00597A33" w:rsidRPr="00C62A93">
      <w:rPr>
        <w:rFonts w:ascii="Franklin Gothic Book" w:hAnsi="Franklin Gothic Book"/>
        <w:color w:val="000000" w:themeColor="text1"/>
        <w:sz w:val="18"/>
        <w:szCs w:val="18"/>
      </w:rPr>
      <w:tab/>
    </w:r>
    <w:r w:rsidR="00597A33" w:rsidRPr="00C62A93">
      <w:rPr>
        <w:rFonts w:ascii="Franklin Gothic Book" w:hAnsi="Franklin Gothic Book"/>
        <w:color w:val="000000" w:themeColor="text1"/>
        <w:sz w:val="18"/>
        <w:szCs w:val="18"/>
      </w:rPr>
      <w:tab/>
    </w:r>
  </w:p>
  <w:p w14:paraId="4649AB6B" w14:textId="77777777" w:rsidR="00597A33" w:rsidRPr="00C62A93" w:rsidRDefault="00597A33" w:rsidP="005D0C21">
    <w:pPr>
      <w:pStyle w:val="Header"/>
      <w:tabs>
        <w:tab w:val="clear" w:pos="9360"/>
        <w:tab w:val="right" w:pos="9720"/>
      </w:tabs>
      <w:ind w:left="-450"/>
      <w:rPr>
        <w:rFonts w:ascii="Franklin Gothic Book" w:hAnsi="Franklin Gothic Book"/>
        <w:color w:val="000000" w:themeColor="text1"/>
        <w:sz w:val="18"/>
        <w:szCs w:val="18"/>
      </w:rPr>
    </w:pPr>
    <w:r w:rsidRPr="00C62A93">
      <w:rPr>
        <w:rFonts w:ascii="Franklin Gothic Book" w:hAnsi="Franklin Gothic Book"/>
        <w:color w:val="000000" w:themeColor="text1"/>
        <w:sz w:val="18"/>
        <w:szCs w:val="18"/>
      </w:rPr>
      <w:t>Fax: (989) 785-2218</w:t>
    </w:r>
    <w:r w:rsidRPr="00C62A93">
      <w:rPr>
        <w:rFonts w:ascii="Franklin Gothic Book" w:hAnsi="Franklin Gothic Book"/>
        <w:color w:val="000000" w:themeColor="text1"/>
        <w:sz w:val="18"/>
        <w:szCs w:val="18"/>
      </w:rPr>
      <w:tab/>
    </w:r>
    <w:r w:rsidRPr="00C62A93">
      <w:rPr>
        <w:rFonts w:ascii="Franklin Gothic Book" w:hAnsi="Franklin Gothic Book"/>
        <w:color w:val="000000" w:themeColor="text1"/>
        <w:sz w:val="18"/>
        <w:szCs w:val="18"/>
      </w:rPr>
      <w:tab/>
    </w:r>
    <w:r w:rsidR="00881ED5">
      <w:rPr>
        <w:rFonts w:ascii="Franklin Gothic Book" w:hAnsi="Franklin Gothic Book"/>
        <w:color w:val="000000" w:themeColor="text1"/>
        <w:sz w:val="18"/>
        <w:szCs w:val="18"/>
      </w:rPr>
      <w:t>Ted Orm</w:t>
    </w:r>
    <w:r w:rsidR="00757D9B">
      <w:rPr>
        <w:rFonts w:ascii="Franklin Gothic Book" w:hAnsi="Franklin Gothic Book"/>
        <w:color w:val="000000" w:themeColor="text1"/>
        <w:sz w:val="18"/>
        <w:szCs w:val="18"/>
      </w:rPr>
      <w:t>,</w:t>
    </w:r>
    <w:r w:rsidRPr="00C62A93">
      <w:rPr>
        <w:rFonts w:ascii="Franklin Gothic Book" w:hAnsi="Franklin Gothic Book"/>
        <w:color w:val="000000" w:themeColor="text1"/>
        <w:sz w:val="18"/>
        <w:szCs w:val="18"/>
      </w:rPr>
      <w:t xml:space="preserve"> </w:t>
    </w:r>
    <w:r w:rsidR="00611EB2">
      <w:rPr>
        <w:rFonts w:ascii="Franklin Gothic Book" w:hAnsi="Franklin Gothic Book"/>
        <w:color w:val="000000" w:themeColor="text1"/>
        <w:sz w:val="18"/>
        <w:szCs w:val="18"/>
      </w:rPr>
      <w:t>Chairman</w:t>
    </w:r>
  </w:p>
  <w:p w14:paraId="13420A54" w14:textId="77777777" w:rsidR="00611EB2" w:rsidRPr="00C62A93" w:rsidRDefault="00611EB2" w:rsidP="00611EB2">
    <w:pPr>
      <w:pStyle w:val="Header"/>
      <w:tabs>
        <w:tab w:val="clear" w:pos="9360"/>
        <w:tab w:val="right" w:pos="9720"/>
      </w:tabs>
      <w:ind w:left="-450"/>
      <w:rPr>
        <w:rFonts w:ascii="Franklin Gothic Book" w:hAnsi="Franklin Gothic Book"/>
        <w:color w:val="000000" w:themeColor="text1"/>
        <w:sz w:val="18"/>
        <w:szCs w:val="18"/>
      </w:rPr>
    </w:pPr>
    <w:r>
      <w:rPr>
        <w:rFonts w:ascii="Franklin Gothic Book" w:hAnsi="Franklin Gothic Book"/>
        <w:color w:val="000000" w:themeColor="text1"/>
        <w:sz w:val="18"/>
        <w:szCs w:val="18"/>
      </w:rPr>
      <w:t>tina@mcrcroads.com</w:t>
    </w:r>
    <w:r w:rsidR="00597A33" w:rsidRPr="00C62A93">
      <w:rPr>
        <w:rFonts w:ascii="Franklin Gothic Book" w:hAnsi="Franklin Gothic Book"/>
        <w:color w:val="000000" w:themeColor="text1"/>
        <w:sz w:val="18"/>
        <w:szCs w:val="18"/>
      </w:rPr>
      <w:tab/>
    </w:r>
    <w:r w:rsidR="00597A33" w:rsidRPr="00C62A93">
      <w:rPr>
        <w:rFonts w:ascii="Franklin Gothic Book" w:hAnsi="Franklin Gothic Book"/>
        <w:color w:val="000000" w:themeColor="text1"/>
        <w:sz w:val="18"/>
        <w:szCs w:val="18"/>
      </w:rPr>
      <w:tab/>
    </w:r>
    <w:r w:rsidR="00881ED5">
      <w:rPr>
        <w:rFonts w:ascii="Franklin Gothic Book" w:hAnsi="Franklin Gothic Book"/>
        <w:color w:val="000000" w:themeColor="text1"/>
        <w:sz w:val="18"/>
        <w:szCs w:val="18"/>
      </w:rPr>
      <w:t>Charles Arbour</w:t>
    </w:r>
    <w:r>
      <w:rPr>
        <w:rFonts w:ascii="Franklin Gothic Book" w:hAnsi="Franklin Gothic Book"/>
        <w:color w:val="000000" w:themeColor="text1"/>
        <w:sz w:val="18"/>
        <w:szCs w:val="18"/>
      </w:rPr>
      <w:t>, Vice-Chairman</w:t>
    </w:r>
    <w:r>
      <w:rPr>
        <w:rFonts w:ascii="Franklin Gothic Book" w:hAnsi="Franklin Gothic Book"/>
        <w:color w:val="000000" w:themeColor="text1"/>
        <w:sz w:val="18"/>
        <w:szCs w:val="18"/>
      </w:rPr>
      <w:tab/>
    </w:r>
  </w:p>
  <w:p w14:paraId="679305EA" w14:textId="77777777" w:rsidR="00611EB2" w:rsidRDefault="00597A33" w:rsidP="005D0C21">
    <w:pPr>
      <w:pStyle w:val="Header"/>
      <w:tabs>
        <w:tab w:val="clear" w:pos="9360"/>
        <w:tab w:val="right" w:pos="9720"/>
      </w:tabs>
      <w:ind w:left="-450"/>
      <w:rPr>
        <w:rFonts w:ascii="Franklin Gothic Book" w:hAnsi="Franklin Gothic Book"/>
        <w:color w:val="000000" w:themeColor="text1"/>
        <w:sz w:val="18"/>
        <w:szCs w:val="18"/>
      </w:rPr>
    </w:pPr>
    <w:r w:rsidRPr="00C62A93">
      <w:rPr>
        <w:rFonts w:ascii="Franklin Gothic Book" w:hAnsi="Franklin Gothic Book"/>
        <w:color w:val="000000" w:themeColor="text1"/>
        <w:sz w:val="18"/>
        <w:szCs w:val="18"/>
      </w:rPr>
      <w:t>1144</w:t>
    </w:r>
    <w:r w:rsidR="00F438B8" w:rsidRPr="00C62A93">
      <w:rPr>
        <w:rFonts w:ascii="Franklin Gothic Book" w:hAnsi="Franklin Gothic Book"/>
        <w:color w:val="000000" w:themeColor="text1"/>
        <w:sz w:val="18"/>
        <w:szCs w:val="18"/>
      </w:rPr>
      <w:t>5</w:t>
    </w:r>
    <w:r w:rsidRPr="00C62A93">
      <w:rPr>
        <w:rFonts w:ascii="Franklin Gothic Book" w:hAnsi="Franklin Gothic Book"/>
        <w:color w:val="000000" w:themeColor="text1"/>
        <w:sz w:val="18"/>
        <w:szCs w:val="18"/>
      </w:rPr>
      <w:t xml:space="preserve"> M-32</w:t>
    </w:r>
    <w:r w:rsidRPr="00C62A93">
      <w:rPr>
        <w:rFonts w:ascii="Franklin Gothic Book" w:hAnsi="Franklin Gothic Book"/>
        <w:color w:val="000000" w:themeColor="text1"/>
        <w:sz w:val="18"/>
        <w:szCs w:val="18"/>
      </w:rPr>
      <w:tab/>
    </w:r>
    <w:r w:rsidRPr="00C62A93">
      <w:rPr>
        <w:rFonts w:ascii="Franklin Gothic Book" w:hAnsi="Franklin Gothic Book"/>
        <w:color w:val="000000" w:themeColor="text1"/>
        <w:sz w:val="18"/>
        <w:szCs w:val="18"/>
      </w:rPr>
      <w:tab/>
    </w:r>
    <w:r w:rsidR="00611EB2">
      <w:rPr>
        <w:rFonts w:ascii="Franklin Gothic Book" w:hAnsi="Franklin Gothic Book"/>
        <w:color w:val="000000" w:themeColor="text1"/>
        <w:sz w:val="18"/>
        <w:szCs w:val="18"/>
      </w:rPr>
      <w:t>Bruno Wojcik, Member</w:t>
    </w:r>
  </w:p>
  <w:p w14:paraId="0E56D434" w14:textId="77777777" w:rsidR="004722A3" w:rsidRDefault="00611EB2" w:rsidP="005D0C21">
    <w:pPr>
      <w:pStyle w:val="Header"/>
      <w:tabs>
        <w:tab w:val="clear" w:pos="9360"/>
        <w:tab w:val="right" w:pos="9720"/>
      </w:tabs>
      <w:ind w:left="-450"/>
      <w:rPr>
        <w:rFonts w:ascii="Franklin Gothic Book" w:hAnsi="Franklin Gothic Book"/>
        <w:color w:val="000000" w:themeColor="text1"/>
        <w:sz w:val="18"/>
        <w:szCs w:val="18"/>
      </w:rPr>
    </w:pPr>
    <w:r>
      <w:rPr>
        <w:rFonts w:ascii="Franklin Gothic Book" w:hAnsi="Franklin Gothic Book"/>
        <w:color w:val="000000" w:themeColor="text1"/>
        <w:sz w:val="18"/>
        <w:szCs w:val="18"/>
      </w:rPr>
      <w:t>Atlanta, MI  49709</w:t>
    </w:r>
    <w:r>
      <w:rPr>
        <w:rFonts w:ascii="Franklin Gothic Book" w:hAnsi="Franklin Gothic Book"/>
        <w:color w:val="000000" w:themeColor="text1"/>
        <w:sz w:val="18"/>
        <w:szCs w:val="18"/>
      </w:rPr>
      <w:tab/>
    </w:r>
    <w:r>
      <w:rPr>
        <w:rFonts w:ascii="Franklin Gothic Book" w:hAnsi="Franklin Gothic Book"/>
        <w:color w:val="000000" w:themeColor="text1"/>
        <w:sz w:val="18"/>
        <w:szCs w:val="18"/>
      </w:rPr>
      <w:tab/>
    </w:r>
    <w:r w:rsidR="004722A3">
      <w:rPr>
        <w:rFonts w:ascii="Franklin Gothic Book" w:hAnsi="Franklin Gothic Book"/>
        <w:color w:val="000000" w:themeColor="text1"/>
        <w:sz w:val="18"/>
        <w:szCs w:val="18"/>
      </w:rPr>
      <w:t xml:space="preserve">Todd </w:t>
    </w:r>
    <w:r w:rsidR="009E39CE">
      <w:rPr>
        <w:rFonts w:ascii="Franklin Gothic Book" w:hAnsi="Franklin Gothic Book"/>
        <w:color w:val="000000" w:themeColor="text1"/>
        <w:sz w:val="18"/>
        <w:szCs w:val="18"/>
      </w:rPr>
      <w:t xml:space="preserve">E. </w:t>
    </w:r>
    <w:r w:rsidR="004722A3">
      <w:rPr>
        <w:rFonts w:ascii="Franklin Gothic Book" w:hAnsi="Franklin Gothic Book"/>
        <w:color w:val="000000" w:themeColor="text1"/>
        <w:sz w:val="18"/>
        <w:szCs w:val="18"/>
      </w:rPr>
      <w:t>Behring, Managing Director</w:t>
    </w:r>
  </w:p>
  <w:p w14:paraId="34177B79" w14:textId="77777777" w:rsidR="00B02186" w:rsidRPr="00C62A93" w:rsidRDefault="004722A3" w:rsidP="004722A3">
    <w:pPr>
      <w:pStyle w:val="Header"/>
      <w:tabs>
        <w:tab w:val="clear" w:pos="9360"/>
        <w:tab w:val="right" w:pos="9720"/>
      </w:tabs>
      <w:ind w:left="-450"/>
      <w:rPr>
        <w:rFonts w:ascii="Franklin Gothic Book" w:hAnsi="Franklin Gothic Book"/>
        <w:color w:val="000000" w:themeColor="text1"/>
        <w:sz w:val="18"/>
        <w:szCs w:val="18"/>
      </w:rPr>
    </w:pPr>
    <w:r>
      <w:rPr>
        <w:rFonts w:ascii="Franklin Gothic Book" w:hAnsi="Franklin Gothic Book"/>
        <w:color w:val="000000" w:themeColor="text1"/>
        <w:sz w:val="18"/>
        <w:szCs w:val="18"/>
      </w:rPr>
      <w:tab/>
    </w:r>
    <w:r>
      <w:rPr>
        <w:rFonts w:ascii="Franklin Gothic Book" w:hAnsi="Franklin Gothic Book"/>
        <w:color w:val="000000" w:themeColor="text1"/>
        <w:sz w:val="18"/>
        <w:szCs w:val="18"/>
      </w:rPr>
      <w:tab/>
    </w:r>
    <w:r w:rsidR="009A6F12">
      <w:rPr>
        <w:rFonts w:ascii="Franklin Gothic Book" w:hAnsi="Franklin Gothic Book"/>
        <w:color w:val="000000" w:themeColor="text1"/>
        <w:sz w:val="18"/>
        <w:szCs w:val="18"/>
      </w:rPr>
      <w:t>Michael Walker</w:t>
    </w:r>
    <w:r>
      <w:rPr>
        <w:rFonts w:ascii="Franklin Gothic Book" w:hAnsi="Franklin Gothic Book"/>
        <w:color w:val="000000" w:themeColor="text1"/>
        <w:sz w:val="18"/>
        <w:szCs w:val="18"/>
      </w:rPr>
      <w:t>, Superintendent</w:t>
    </w:r>
    <w:r>
      <w:rPr>
        <w:rFonts w:ascii="Franklin Gothic Book" w:hAnsi="Franklin Gothic Book"/>
        <w:color w:val="000000" w:themeColor="text1"/>
        <w:sz w:val="18"/>
        <w:szCs w:val="18"/>
      </w:rPr>
      <w:tab/>
    </w:r>
    <w:r>
      <w:rPr>
        <w:rFonts w:ascii="Franklin Gothic Book" w:hAnsi="Franklin Gothic Book"/>
        <w:color w:val="000000" w:themeColor="text1"/>
        <w:sz w:val="18"/>
        <w:szCs w:val="18"/>
      </w:rPr>
      <w:tab/>
    </w:r>
    <w:r>
      <w:rPr>
        <w:rFonts w:ascii="Franklin Gothic Book" w:hAnsi="Franklin Gothic Book"/>
        <w:color w:val="000000" w:themeColor="text1"/>
        <w:sz w:val="18"/>
        <w:szCs w:val="18"/>
      </w:rPr>
      <w:tab/>
    </w:r>
    <w:r w:rsidR="00597A33" w:rsidRPr="00C62A93">
      <w:rPr>
        <w:rFonts w:ascii="Franklin Gothic Book" w:hAnsi="Franklin Gothic Book"/>
        <w:color w:val="000000" w:themeColor="text1"/>
        <w:sz w:val="18"/>
        <w:szCs w:val="18"/>
      </w:rPr>
      <w:tab/>
    </w:r>
  </w:p>
  <w:p w14:paraId="03E8ADB9" w14:textId="77777777" w:rsidR="00B02186" w:rsidRDefault="00B02186" w:rsidP="002072BB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AD"/>
    <w:rsid w:val="000819E3"/>
    <w:rsid w:val="000A7E48"/>
    <w:rsid w:val="00116FC1"/>
    <w:rsid w:val="00117DD5"/>
    <w:rsid w:val="001541E8"/>
    <w:rsid w:val="001940BE"/>
    <w:rsid w:val="001F4547"/>
    <w:rsid w:val="002072BB"/>
    <w:rsid w:val="00211B1F"/>
    <w:rsid w:val="00227450"/>
    <w:rsid w:val="00232A19"/>
    <w:rsid w:val="00284C29"/>
    <w:rsid w:val="002D0093"/>
    <w:rsid w:val="003C6592"/>
    <w:rsid w:val="003D2194"/>
    <w:rsid w:val="003E3ED1"/>
    <w:rsid w:val="003E69EC"/>
    <w:rsid w:val="00464D06"/>
    <w:rsid w:val="00466EFE"/>
    <w:rsid w:val="004722A3"/>
    <w:rsid w:val="0047418A"/>
    <w:rsid w:val="004A6F77"/>
    <w:rsid w:val="00542671"/>
    <w:rsid w:val="0058461A"/>
    <w:rsid w:val="0059398E"/>
    <w:rsid w:val="00597A33"/>
    <w:rsid w:val="005B04C8"/>
    <w:rsid w:val="005D0C21"/>
    <w:rsid w:val="005D70B1"/>
    <w:rsid w:val="00611EB2"/>
    <w:rsid w:val="0067665B"/>
    <w:rsid w:val="00757D9B"/>
    <w:rsid w:val="007A7329"/>
    <w:rsid w:val="007C4111"/>
    <w:rsid w:val="007D1198"/>
    <w:rsid w:val="00817269"/>
    <w:rsid w:val="008371E6"/>
    <w:rsid w:val="00864E52"/>
    <w:rsid w:val="00874419"/>
    <w:rsid w:val="00881ED5"/>
    <w:rsid w:val="008C4185"/>
    <w:rsid w:val="00981985"/>
    <w:rsid w:val="00987841"/>
    <w:rsid w:val="00987C4E"/>
    <w:rsid w:val="009A6444"/>
    <w:rsid w:val="009A6F12"/>
    <w:rsid w:val="009E3930"/>
    <w:rsid w:val="009E39CE"/>
    <w:rsid w:val="00A00919"/>
    <w:rsid w:val="00A3593D"/>
    <w:rsid w:val="00A52580"/>
    <w:rsid w:val="00A65FAE"/>
    <w:rsid w:val="00A87651"/>
    <w:rsid w:val="00AA53AD"/>
    <w:rsid w:val="00AD58A3"/>
    <w:rsid w:val="00B02186"/>
    <w:rsid w:val="00B24661"/>
    <w:rsid w:val="00B30BFC"/>
    <w:rsid w:val="00B42002"/>
    <w:rsid w:val="00C50694"/>
    <w:rsid w:val="00C62A93"/>
    <w:rsid w:val="00C90B3E"/>
    <w:rsid w:val="00C954EB"/>
    <w:rsid w:val="00CA404D"/>
    <w:rsid w:val="00CD387B"/>
    <w:rsid w:val="00CF683E"/>
    <w:rsid w:val="00D42CCB"/>
    <w:rsid w:val="00D90C94"/>
    <w:rsid w:val="00DC2BD9"/>
    <w:rsid w:val="00DC3CC5"/>
    <w:rsid w:val="00DD4DB3"/>
    <w:rsid w:val="00DE38B1"/>
    <w:rsid w:val="00E25A70"/>
    <w:rsid w:val="00E26473"/>
    <w:rsid w:val="00E3738C"/>
    <w:rsid w:val="00E6095E"/>
    <w:rsid w:val="00E84ACB"/>
    <w:rsid w:val="00E938FF"/>
    <w:rsid w:val="00EA75FC"/>
    <w:rsid w:val="00ED6B7A"/>
    <w:rsid w:val="00EF4E64"/>
    <w:rsid w:val="00F011B6"/>
    <w:rsid w:val="00F17B85"/>
    <w:rsid w:val="00F438B8"/>
    <w:rsid w:val="00F94BB5"/>
    <w:rsid w:val="00FC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D50D5"/>
  <w15:docId w15:val="{8ACF4D67-4335-4D05-94AA-9A1D60B0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002"/>
    <w:pPr>
      <w:spacing w:line="240" w:lineRule="auto"/>
    </w:pPr>
  </w:style>
  <w:style w:type="paragraph" w:styleId="Heading3">
    <w:name w:val="heading 3"/>
    <w:basedOn w:val="Normal"/>
    <w:next w:val="Normal"/>
    <w:link w:val="Heading3Char"/>
    <w:unhideWhenUsed/>
    <w:qFormat/>
    <w:rsid w:val="00D90C94"/>
    <w:pPr>
      <w:keepNext/>
      <w:jc w:val="both"/>
      <w:outlineLvl w:val="2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D90C94"/>
    <w:pPr>
      <w:keepNext/>
      <w:outlineLvl w:val="3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B1F"/>
  </w:style>
  <w:style w:type="paragraph" w:styleId="Footer">
    <w:name w:val="footer"/>
    <w:basedOn w:val="Normal"/>
    <w:link w:val="FooterChar"/>
    <w:uiPriority w:val="99"/>
    <w:unhideWhenUsed/>
    <w:rsid w:val="00211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B1F"/>
  </w:style>
  <w:style w:type="character" w:styleId="Hyperlink">
    <w:name w:val="Hyperlink"/>
    <w:basedOn w:val="DefaultParagraphFont"/>
    <w:uiPriority w:val="99"/>
    <w:unhideWhenUsed/>
    <w:rsid w:val="00211B1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4722A3"/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722A3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90C94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D90C94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hitt\Desktop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 Whitt</cp:lastModifiedBy>
  <cp:revision>2</cp:revision>
  <cp:lastPrinted>2021-01-14T18:25:00Z</cp:lastPrinted>
  <dcterms:created xsi:type="dcterms:W3CDTF">2022-02-22T12:55:00Z</dcterms:created>
  <dcterms:modified xsi:type="dcterms:W3CDTF">2022-02-22T12:55:00Z</dcterms:modified>
</cp:coreProperties>
</file>