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2283" w14:textId="5730F663" w:rsidR="008B1FC7" w:rsidRDefault="002609E1">
      <w:r>
        <w:t>Minutes of Regular Meeting</w:t>
      </w:r>
    </w:p>
    <w:p w14:paraId="39231CE4" w14:textId="3FE7E906" w:rsidR="002609E1" w:rsidRDefault="002609E1">
      <w:r>
        <w:t>Montmorency County Road Commission</w:t>
      </w:r>
    </w:p>
    <w:p w14:paraId="36D4E966" w14:textId="3A7E937B" w:rsidR="002609E1" w:rsidRDefault="002609E1">
      <w:r>
        <w:t>November 14, 2024; 9:30 a.m.</w:t>
      </w:r>
    </w:p>
    <w:p w14:paraId="23732341" w14:textId="77777777" w:rsidR="002609E1" w:rsidRDefault="002609E1"/>
    <w:p w14:paraId="3EC9D785" w14:textId="0C33BCAA" w:rsidR="002609E1" w:rsidRDefault="002609E1">
      <w:r>
        <w:t>Present:</w:t>
      </w:r>
      <w:r>
        <w:tab/>
        <w:t xml:space="preserve">Commissioners Charles Arbour, Bruno Wojcik and Ted Orm. Staff members in attendance </w:t>
      </w:r>
    </w:p>
    <w:p w14:paraId="2F79A889" w14:textId="001781C1" w:rsidR="002609E1" w:rsidRDefault="002609E1">
      <w:r>
        <w:tab/>
      </w:r>
      <w:r>
        <w:tab/>
        <w:t xml:space="preserve">were Todd Behring-Managing Director, Tina Whitt-Board Recording Secretary and Bill </w:t>
      </w:r>
    </w:p>
    <w:p w14:paraId="523D0226" w14:textId="0B1654DE" w:rsidR="002609E1" w:rsidRDefault="002609E1">
      <w:r>
        <w:tab/>
      </w:r>
      <w:r>
        <w:tab/>
        <w:t>Koenig-Superintendent.</w:t>
      </w:r>
    </w:p>
    <w:p w14:paraId="2D0C07AC" w14:textId="052F43A5" w:rsidR="002609E1" w:rsidRDefault="002609E1">
      <w:r>
        <w:br/>
        <w:t>Absent:</w:t>
      </w:r>
      <w:r w:rsidR="00222E7A">
        <w:tab/>
        <w:t>None</w:t>
      </w:r>
    </w:p>
    <w:p w14:paraId="0DFD3ABC" w14:textId="77777777" w:rsidR="002609E1" w:rsidRDefault="002609E1"/>
    <w:p w14:paraId="3E29DCF7" w14:textId="5BED66F0" w:rsidR="002609E1" w:rsidRDefault="002609E1">
      <w:r>
        <w:t>The Minutes of the Regular Meeting of October 24,2024 were presented.</w:t>
      </w:r>
      <w:r>
        <w:br/>
      </w:r>
      <w:r>
        <w:br/>
        <w:t>Motion by</w:t>
      </w:r>
      <w:r w:rsidR="00AC0E72">
        <w:t xml:space="preserve"> Arbour seconded by Wojcik</w:t>
      </w:r>
      <w:r>
        <w:t xml:space="preserve"> that the Minutes of the Regular Meeting of October 24, 2024 be approved as </w:t>
      </w:r>
      <w:r w:rsidR="00AC0E72">
        <w:t>presented.</w:t>
      </w:r>
    </w:p>
    <w:p w14:paraId="6347AA3F" w14:textId="77777777" w:rsidR="002609E1" w:rsidRDefault="002609E1"/>
    <w:p w14:paraId="77EC34B9" w14:textId="2841BBF8" w:rsidR="002609E1" w:rsidRDefault="002609E1">
      <w:r>
        <w:t>All in favor-Motion Carried.</w:t>
      </w:r>
    </w:p>
    <w:p w14:paraId="0F6778C9" w14:textId="77777777" w:rsidR="002609E1" w:rsidRDefault="002609E1"/>
    <w:p w14:paraId="59CECEE0" w14:textId="06DD0B26" w:rsidR="002609E1" w:rsidRDefault="002609E1">
      <w:r>
        <w:t xml:space="preserve">Motion by </w:t>
      </w:r>
      <w:r w:rsidR="00AC0E72">
        <w:t xml:space="preserve">Arbour seconded by Orm </w:t>
      </w:r>
      <w:r>
        <w:t>that the following bills be approved for payment:</w:t>
      </w:r>
      <w:r>
        <w:br/>
      </w:r>
      <w:r>
        <w:br/>
        <w:t>See attached.</w:t>
      </w:r>
    </w:p>
    <w:p w14:paraId="70825F10" w14:textId="77777777" w:rsidR="002609E1" w:rsidRDefault="002609E1"/>
    <w:p w14:paraId="30E7292A" w14:textId="1EC82AEC" w:rsidR="002609E1" w:rsidRDefault="002609E1">
      <w:r>
        <w:t>All in favor-Motion Carried.</w:t>
      </w:r>
    </w:p>
    <w:p w14:paraId="67EB3CE3" w14:textId="77777777" w:rsidR="002609E1" w:rsidRDefault="002609E1"/>
    <w:p w14:paraId="2902A5F0" w14:textId="55F4493D" w:rsidR="002609E1" w:rsidRDefault="002609E1" w:rsidP="002609E1">
      <w:r>
        <w:t xml:space="preserve">Motion by </w:t>
      </w:r>
      <w:r w:rsidR="0082413D">
        <w:t xml:space="preserve">Wojcik seconded by Arbour </w:t>
      </w:r>
      <w:r>
        <w:t>that the Commission approve the 2024-2026 Transportation Asset Management Compliance Plan, for Montmorency County Road Commission, per Public Act 325, and authorize Chairman Charles Arbour and Managing Director Todd E. Behring to sign the same.</w:t>
      </w:r>
    </w:p>
    <w:p w14:paraId="65A4A9E6" w14:textId="77777777" w:rsidR="002609E1" w:rsidRDefault="002609E1" w:rsidP="002609E1"/>
    <w:p w14:paraId="7916C1DB" w14:textId="77777777" w:rsidR="002609E1" w:rsidRDefault="002609E1" w:rsidP="002609E1">
      <w:r>
        <w:t>All in favor-Motion Carried.</w:t>
      </w:r>
    </w:p>
    <w:p w14:paraId="7D7C395F" w14:textId="77777777" w:rsidR="002609E1" w:rsidRDefault="002609E1" w:rsidP="002609E1"/>
    <w:p w14:paraId="19919512" w14:textId="4004CE20" w:rsidR="002609E1" w:rsidRDefault="002609E1" w:rsidP="002609E1">
      <w:r>
        <w:t>Motion by</w:t>
      </w:r>
      <w:r w:rsidR="00564CCD">
        <w:t xml:space="preserve"> Orm seconded by Arbour</w:t>
      </w:r>
      <w:r>
        <w:t xml:space="preserve"> that the Commission approve purchasing their 202</w:t>
      </w:r>
      <w:r w:rsidR="0082413D">
        <w:t>5</w:t>
      </w:r>
      <w:r>
        <w:t xml:space="preserve"> Season’s Requirements of Bituminous Materials from Bit-Mat Michigan, Bay City, MI., at 2024 prices as follows:  HFRS2-$2.19/gallon and AE90-$2.30/gallon.</w:t>
      </w:r>
    </w:p>
    <w:p w14:paraId="0110946E" w14:textId="77777777" w:rsidR="002609E1" w:rsidRDefault="002609E1" w:rsidP="002609E1"/>
    <w:p w14:paraId="741AFEF9" w14:textId="77777777" w:rsidR="002609E1" w:rsidRDefault="002609E1" w:rsidP="002609E1">
      <w:r>
        <w:t>All in favor-Motion Carried.</w:t>
      </w:r>
    </w:p>
    <w:p w14:paraId="1B52F451" w14:textId="77777777" w:rsidR="00B955F6" w:rsidRDefault="00B955F6" w:rsidP="002609E1"/>
    <w:p w14:paraId="61D15AFE" w14:textId="57B8F692" w:rsidR="00B955F6" w:rsidRDefault="00B955F6" w:rsidP="002609E1">
      <w:r>
        <w:t>Motion by</w:t>
      </w:r>
      <w:r w:rsidR="00564CCD">
        <w:t xml:space="preserve"> </w:t>
      </w:r>
      <w:r w:rsidR="00F255EE">
        <w:t>Wojcik seconded by Orm</w:t>
      </w:r>
      <w:r>
        <w:t xml:space="preserve"> that the Commission approve the purchase of 1 (one) 1585 SD114 Freightliner tandem plow truck</w:t>
      </w:r>
      <w:r w:rsidR="00F255EE">
        <w:t xml:space="preserve"> with attachments</w:t>
      </w:r>
      <w:r>
        <w:t xml:space="preserve"> at a price of $</w:t>
      </w:r>
      <w:r w:rsidR="005431F0">
        <w:t>75</w:t>
      </w:r>
      <w:r>
        <w:t>,000.00 and 1 (one) 1565 M2 Freightliner tandem plow truck</w:t>
      </w:r>
      <w:r w:rsidR="00F255EE">
        <w:t xml:space="preserve"> with attachments</w:t>
      </w:r>
      <w:r>
        <w:t xml:space="preserve"> at a price of $7</w:t>
      </w:r>
      <w:r w:rsidR="005431F0">
        <w:t>5</w:t>
      </w:r>
      <w:r>
        <w:t>,000.00 from the Calhoun County Road Department.</w:t>
      </w:r>
    </w:p>
    <w:p w14:paraId="3389A272" w14:textId="77777777" w:rsidR="00B955F6" w:rsidRDefault="00B955F6" w:rsidP="002609E1"/>
    <w:p w14:paraId="553D9543" w14:textId="3BB8191E" w:rsidR="00B955F6" w:rsidRDefault="00B955F6" w:rsidP="002609E1">
      <w:r>
        <w:t>All in favor-Motion Carried.</w:t>
      </w:r>
    </w:p>
    <w:p w14:paraId="0D11E151" w14:textId="77777777" w:rsidR="003B1060" w:rsidRDefault="003B1060" w:rsidP="002609E1"/>
    <w:p w14:paraId="7A9B1A01" w14:textId="51F477C2" w:rsidR="003B1060" w:rsidRDefault="003B1060" w:rsidP="002609E1">
      <w:r>
        <w:t>The Managing Director’s report was as follows:</w:t>
      </w:r>
      <w:r w:rsidR="00AC0E72">
        <w:t xml:space="preserve"> Christmas party will be held December 20, 2024 at 12:30 p.m., have received a refund from CRASIF in the amount of $5,116.0</w:t>
      </w:r>
      <w:r w:rsidR="00CD5CED">
        <w:t xml:space="preserve">0, Gary </w:t>
      </w:r>
      <w:r w:rsidR="00191FB5">
        <w:t>Pawlak has requested</w:t>
      </w:r>
      <w:r w:rsidR="00CD5CED">
        <w:t xml:space="preserve"> that the Road Commission abandon the alley in Fernwood Beach Park. Discussion was held on employee safety bonuses. Discussion was held on 2025 health insurance options.</w:t>
      </w:r>
      <w:r>
        <w:br/>
      </w:r>
      <w:r>
        <w:br/>
        <w:t>Motion by</w:t>
      </w:r>
      <w:r w:rsidR="00272945">
        <w:t xml:space="preserve"> Arbour seconded by Wojcik</w:t>
      </w:r>
      <w:r>
        <w:t xml:space="preserve"> that the Managing Director’s report be approved.</w:t>
      </w:r>
    </w:p>
    <w:p w14:paraId="61B82CE2" w14:textId="77777777" w:rsidR="003B1060" w:rsidRDefault="003B1060" w:rsidP="002609E1"/>
    <w:p w14:paraId="72F678DD" w14:textId="51FBF905" w:rsidR="003B1060" w:rsidRDefault="003B1060" w:rsidP="002609E1">
      <w:r>
        <w:t>All in favor-Motion Carried.</w:t>
      </w:r>
    </w:p>
    <w:p w14:paraId="5FBF614D" w14:textId="39B4E439" w:rsidR="00222E7A" w:rsidRDefault="00222E7A" w:rsidP="00222E7A">
      <w:r w:rsidRPr="005D1FF2">
        <w:lastRenderedPageBreak/>
        <w:t>Motion by</w:t>
      </w:r>
      <w:r w:rsidR="007233F1">
        <w:t xml:space="preserve"> Orm seconded by Arbour</w:t>
      </w:r>
      <w:r>
        <w:t xml:space="preserve"> </w:t>
      </w:r>
      <w:r w:rsidRPr="005D1FF2">
        <w:t>that the Commission give each employee a safety bonus in the amount of $250.00.</w:t>
      </w:r>
    </w:p>
    <w:p w14:paraId="4C04C36E" w14:textId="77777777" w:rsidR="00222E7A" w:rsidRDefault="00222E7A" w:rsidP="00222E7A"/>
    <w:p w14:paraId="6DCA217C" w14:textId="77777777" w:rsidR="00222E7A" w:rsidRDefault="00222E7A" w:rsidP="00222E7A">
      <w:r>
        <w:t>All in favor-Motion Carried.</w:t>
      </w:r>
    </w:p>
    <w:p w14:paraId="5E6B70D6" w14:textId="77777777" w:rsidR="00CD5CED" w:rsidRDefault="00CD5CED" w:rsidP="00222E7A"/>
    <w:p w14:paraId="2D82D228" w14:textId="21B288FD" w:rsidR="00014F9B" w:rsidRDefault="00014F9B" w:rsidP="00222E7A">
      <w:r>
        <w:t xml:space="preserve">The Superintendent’s report was as follows: Maintenance activities consisted of blading roads, tree removal, cutting brush and cleaning out ditches. </w:t>
      </w:r>
      <w:proofErr w:type="gramStart"/>
      <w:r>
        <w:t>Scenic</w:t>
      </w:r>
      <w:proofErr w:type="gramEnd"/>
      <w:r>
        <w:t xml:space="preserve"> Route 3 project is complete for this year and road is open for traffic.</w:t>
      </w:r>
    </w:p>
    <w:p w14:paraId="40A2BC1D" w14:textId="77777777" w:rsidR="00014F9B" w:rsidRDefault="00014F9B" w:rsidP="00222E7A"/>
    <w:p w14:paraId="24B44D6E" w14:textId="605E6EA5" w:rsidR="00014F9B" w:rsidRDefault="00014F9B" w:rsidP="00222E7A">
      <w:r>
        <w:t>Motion by</w:t>
      </w:r>
      <w:r w:rsidR="00272945">
        <w:t xml:space="preserve"> Wojcik seconded by Arbour</w:t>
      </w:r>
      <w:r>
        <w:t xml:space="preserve"> that the Superintendent’s report be approved.</w:t>
      </w:r>
    </w:p>
    <w:p w14:paraId="0D0DC45A" w14:textId="55BC8F28" w:rsidR="00014F9B" w:rsidRDefault="00014F9B" w:rsidP="00222E7A"/>
    <w:p w14:paraId="782C4471" w14:textId="3A88A200" w:rsidR="00014F9B" w:rsidRDefault="00014F9B" w:rsidP="00222E7A">
      <w:r>
        <w:t>All in favor-Motion Carried.</w:t>
      </w:r>
    </w:p>
    <w:p w14:paraId="08F4FC08" w14:textId="77777777" w:rsidR="00014F9B" w:rsidRDefault="00014F9B" w:rsidP="00222E7A"/>
    <w:p w14:paraId="6B9D7528" w14:textId="7DB7D449" w:rsidR="00014F9B" w:rsidRDefault="00014F9B" w:rsidP="00222E7A">
      <w:r>
        <w:t>Commissioners presented Committee updates.</w:t>
      </w:r>
    </w:p>
    <w:p w14:paraId="195FAE70" w14:textId="77777777" w:rsidR="00014F9B" w:rsidRDefault="00014F9B" w:rsidP="00222E7A"/>
    <w:p w14:paraId="3B0835EA" w14:textId="199FF6CC" w:rsidR="00014F9B" w:rsidRDefault="00014F9B" w:rsidP="00222E7A">
      <w:r>
        <w:t>Motion by</w:t>
      </w:r>
      <w:r w:rsidR="00471BB4">
        <w:t xml:space="preserve"> Orm seconded by Wojcik</w:t>
      </w:r>
      <w:r>
        <w:t xml:space="preserve"> that the meeting adjourn at</w:t>
      </w:r>
      <w:r w:rsidR="00471BB4">
        <w:t xml:space="preserve"> 11:42 a.m.</w:t>
      </w:r>
    </w:p>
    <w:p w14:paraId="0B587FFB" w14:textId="77777777" w:rsidR="00014F9B" w:rsidRDefault="00014F9B" w:rsidP="00222E7A"/>
    <w:p w14:paraId="7374ED19" w14:textId="781F172C" w:rsidR="00014F9B" w:rsidRDefault="00014F9B" w:rsidP="00222E7A"/>
    <w:p w14:paraId="45715DD7" w14:textId="55200C2C" w:rsidR="00014F9B" w:rsidRDefault="00014F9B" w:rsidP="00222E7A">
      <w:r>
        <w:t>_______________________________________________________________</w:t>
      </w:r>
      <w:r>
        <w:tab/>
        <w:t>Approved November 27, 2024</w:t>
      </w:r>
    </w:p>
    <w:p w14:paraId="478383C3" w14:textId="00AF3583" w:rsidR="00014F9B" w:rsidRDefault="00014F9B" w:rsidP="00222E7A">
      <w:r>
        <w:t>Charles Arbour, Chairman</w:t>
      </w:r>
    </w:p>
    <w:p w14:paraId="316E41DC" w14:textId="7A2E230C" w:rsidR="00014F9B" w:rsidRDefault="00014F9B" w:rsidP="00222E7A">
      <w:r>
        <w:br/>
        <w:t xml:space="preserve">Tina Whitt </w:t>
      </w:r>
    </w:p>
    <w:p w14:paraId="3C0C065F" w14:textId="48F1C66E" w:rsidR="00014F9B" w:rsidRDefault="00014F9B" w:rsidP="00222E7A">
      <w:r>
        <w:t>Board Recording Secretary</w:t>
      </w:r>
    </w:p>
    <w:p w14:paraId="55CB2AF7" w14:textId="77777777" w:rsidR="003B1060" w:rsidRDefault="003B1060" w:rsidP="002609E1"/>
    <w:p w14:paraId="15D14D5D" w14:textId="77777777" w:rsidR="002609E1" w:rsidRDefault="002609E1" w:rsidP="002609E1"/>
    <w:p w14:paraId="7C191874" w14:textId="77777777" w:rsidR="002609E1" w:rsidRDefault="002609E1"/>
    <w:sectPr w:rsidR="002609E1" w:rsidSect="002609E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1"/>
    <w:rsid w:val="00014F9B"/>
    <w:rsid w:val="00191FB5"/>
    <w:rsid w:val="00222E7A"/>
    <w:rsid w:val="002609E1"/>
    <w:rsid w:val="00272945"/>
    <w:rsid w:val="003B1060"/>
    <w:rsid w:val="003E5EDC"/>
    <w:rsid w:val="00471BB4"/>
    <w:rsid w:val="0047609A"/>
    <w:rsid w:val="0049411E"/>
    <w:rsid w:val="005431F0"/>
    <w:rsid w:val="00564CCD"/>
    <w:rsid w:val="007233F1"/>
    <w:rsid w:val="0082413D"/>
    <w:rsid w:val="008B1FC7"/>
    <w:rsid w:val="008B2FF9"/>
    <w:rsid w:val="00920031"/>
    <w:rsid w:val="00AC0E72"/>
    <w:rsid w:val="00B955F6"/>
    <w:rsid w:val="00BA70EB"/>
    <w:rsid w:val="00CD5CED"/>
    <w:rsid w:val="00F255EE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6FE4"/>
  <w15:chartTrackingRefBased/>
  <w15:docId w15:val="{6897A127-3B78-4579-AF8E-A0AE0F5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9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9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9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9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9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Tina Whitt</cp:lastModifiedBy>
  <cp:revision>16</cp:revision>
  <cp:lastPrinted>2024-11-22T13:35:00Z</cp:lastPrinted>
  <dcterms:created xsi:type="dcterms:W3CDTF">2024-11-04T16:55:00Z</dcterms:created>
  <dcterms:modified xsi:type="dcterms:W3CDTF">2024-11-22T13:36:00Z</dcterms:modified>
</cp:coreProperties>
</file>